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03D" w:rsidRPr="002C503D" w:rsidRDefault="002C503D" w:rsidP="002C50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03D">
        <w:rPr>
          <w:rFonts w:ascii="Times New Roman" w:hAnsi="Times New Roman" w:cs="Times New Roman"/>
          <w:b/>
          <w:sz w:val="24"/>
          <w:szCs w:val="24"/>
        </w:rPr>
        <w:t>График проведения классных часов в ____ классе</w:t>
      </w:r>
    </w:p>
    <w:p w:rsidR="00A253BB" w:rsidRPr="002C503D" w:rsidRDefault="002C503D" w:rsidP="002C50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03D">
        <w:rPr>
          <w:rFonts w:ascii="Times New Roman" w:hAnsi="Times New Roman" w:cs="Times New Roman"/>
          <w:b/>
          <w:sz w:val="24"/>
          <w:szCs w:val="24"/>
        </w:rPr>
        <w:t xml:space="preserve">в 1 полугодии 2013-14 </w:t>
      </w:r>
      <w:proofErr w:type="spellStart"/>
      <w:r w:rsidRPr="002C503D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Pr="002C503D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2C503D">
        <w:rPr>
          <w:rFonts w:ascii="Times New Roman" w:hAnsi="Times New Roman" w:cs="Times New Roman"/>
          <w:b/>
          <w:sz w:val="24"/>
          <w:szCs w:val="24"/>
        </w:rPr>
        <w:t>ода</w:t>
      </w:r>
      <w:proofErr w:type="spellEnd"/>
    </w:p>
    <w:p w:rsidR="002C503D" w:rsidRPr="002C503D" w:rsidRDefault="002C503D">
      <w:pPr>
        <w:rPr>
          <w:rFonts w:ascii="Times New Roman" w:hAnsi="Times New Roman" w:cs="Times New Roman"/>
          <w:b/>
          <w:sz w:val="24"/>
          <w:szCs w:val="24"/>
        </w:rPr>
      </w:pPr>
      <w:r w:rsidRPr="002C503D">
        <w:rPr>
          <w:rFonts w:ascii="Times New Roman" w:hAnsi="Times New Roman" w:cs="Times New Roman"/>
          <w:b/>
          <w:sz w:val="24"/>
          <w:szCs w:val="24"/>
        </w:rPr>
        <w:t>Классный руководитель _________________________________ подпись__________</w:t>
      </w:r>
    </w:p>
    <w:p w:rsidR="002C503D" w:rsidRPr="002C503D" w:rsidRDefault="002C503D">
      <w:pPr>
        <w:rPr>
          <w:rFonts w:ascii="Times New Roman" w:hAnsi="Times New Roman" w:cs="Times New Roman"/>
          <w:b/>
          <w:sz w:val="24"/>
          <w:szCs w:val="24"/>
        </w:rPr>
      </w:pPr>
      <w:r w:rsidRPr="002C503D">
        <w:rPr>
          <w:rFonts w:ascii="Times New Roman" w:hAnsi="Times New Roman" w:cs="Times New Roman"/>
          <w:b/>
          <w:sz w:val="24"/>
          <w:szCs w:val="24"/>
        </w:rPr>
        <w:t>День проведения классного часа _________________ урок______</w:t>
      </w: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2C503D" w:rsidRPr="002C503D" w:rsidTr="002C503D">
        <w:trPr>
          <w:trHeight w:val="547"/>
        </w:trPr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2C503D" w:rsidRPr="002C503D" w:rsidRDefault="002C503D" w:rsidP="002C503D">
            <w:pPr>
              <w:pStyle w:val="a4"/>
              <w:jc w:val="center"/>
              <w:rPr>
                <w:rFonts w:asciiTheme="majorHAnsi" w:hAnsiTheme="majorHAnsi"/>
                <w:b/>
                <w:szCs w:val="24"/>
              </w:rPr>
            </w:pPr>
            <w:r w:rsidRPr="002C503D">
              <w:rPr>
                <w:rFonts w:asciiTheme="majorHAnsi" w:hAnsiTheme="majorHAnsi"/>
                <w:b/>
                <w:szCs w:val="24"/>
              </w:rPr>
              <w:t>Сентябрь – октябрь Месячник по ПДД, пожарной безопасности</w:t>
            </w:r>
          </w:p>
          <w:p w:rsidR="002C503D" w:rsidRPr="002C503D" w:rsidRDefault="002C503D">
            <w:pPr>
              <w:rPr>
                <w:sz w:val="24"/>
                <w:szCs w:val="24"/>
              </w:rPr>
            </w:pPr>
          </w:p>
        </w:tc>
      </w:tr>
      <w:tr w:rsidR="002C503D" w:rsidRPr="002C503D" w:rsidTr="002C503D">
        <w:tc>
          <w:tcPr>
            <w:tcW w:w="817" w:type="dxa"/>
          </w:tcPr>
          <w:p w:rsidR="002C503D" w:rsidRPr="002C503D" w:rsidRDefault="002C503D">
            <w:pPr>
              <w:rPr>
                <w:i/>
                <w:sz w:val="24"/>
                <w:szCs w:val="24"/>
                <w:lang w:val="en-US"/>
              </w:rPr>
            </w:pPr>
            <w:r w:rsidRPr="002C503D">
              <w:rPr>
                <w:i/>
                <w:sz w:val="24"/>
                <w:szCs w:val="24"/>
                <w:lang w:val="en-US"/>
              </w:rPr>
              <w:t>№</w:t>
            </w:r>
          </w:p>
        </w:tc>
        <w:tc>
          <w:tcPr>
            <w:tcW w:w="5563" w:type="dxa"/>
          </w:tcPr>
          <w:p w:rsidR="002C503D" w:rsidRPr="002C503D" w:rsidRDefault="002C503D">
            <w:pPr>
              <w:rPr>
                <w:i/>
                <w:sz w:val="24"/>
                <w:szCs w:val="24"/>
                <w:lang w:val="en-US"/>
              </w:rPr>
            </w:pPr>
            <w:proofErr w:type="spellStart"/>
            <w:r w:rsidRPr="002C503D">
              <w:rPr>
                <w:i/>
                <w:sz w:val="24"/>
                <w:szCs w:val="24"/>
                <w:lang w:val="en-US"/>
              </w:rPr>
              <w:t>Тема</w:t>
            </w:r>
            <w:proofErr w:type="spellEnd"/>
            <w:r w:rsidRPr="002C503D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503D">
              <w:rPr>
                <w:i/>
                <w:sz w:val="24"/>
                <w:szCs w:val="24"/>
                <w:lang w:val="en-US"/>
              </w:rPr>
              <w:t>классного</w:t>
            </w:r>
            <w:proofErr w:type="spellEnd"/>
            <w:r w:rsidRPr="002C503D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503D">
              <w:rPr>
                <w:i/>
                <w:sz w:val="24"/>
                <w:szCs w:val="24"/>
                <w:lang w:val="en-US"/>
              </w:rPr>
              <w:t>часа</w:t>
            </w:r>
            <w:proofErr w:type="spellEnd"/>
          </w:p>
        </w:tc>
        <w:tc>
          <w:tcPr>
            <w:tcW w:w="3191" w:type="dxa"/>
          </w:tcPr>
          <w:p w:rsidR="002C503D" w:rsidRPr="002C503D" w:rsidRDefault="002C503D">
            <w:pPr>
              <w:rPr>
                <w:i/>
                <w:sz w:val="24"/>
                <w:szCs w:val="24"/>
                <w:lang w:val="en-US"/>
              </w:rPr>
            </w:pPr>
            <w:proofErr w:type="spellStart"/>
            <w:r w:rsidRPr="002C503D">
              <w:rPr>
                <w:i/>
                <w:sz w:val="24"/>
                <w:szCs w:val="24"/>
                <w:lang w:val="en-US"/>
              </w:rPr>
              <w:t>Дата</w:t>
            </w:r>
            <w:proofErr w:type="spellEnd"/>
            <w:r w:rsidRPr="002C503D">
              <w:rPr>
                <w:i/>
                <w:sz w:val="24"/>
                <w:szCs w:val="24"/>
                <w:lang w:val="en-US"/>
              </w:rPr>
              <w:t xml:space="preserve"> </w:t>
            </w:r>
          </w:p>
        </w:tc>
      </w:tr>
      <w:tr w:rsidR="002C503D" w:rsidRPr="002C503D" w:rsidTr="002C503D">
        <w:tc>
          <w:tcPr>
            <w:tcW w:w="817" w:type="dxa"/>
          </w:tcPr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  <w:r w:rsidRPr="002C503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563" w:type="dxa"/>
          </w:tcPr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</w:p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2C503D" w:rsidRPr="002C503D" w:rsidRDefault="002C503D">
            <w:pPr>
              <w:rPr>
                <w:sz w:val="24"/>
                <w:szCs w:val="24"/>
              </w:rPr>
            </w:pPr>
          </w:p>
        </w:tc>
      </w:tr>
      <w:tr w:rsidR="002C503D" w:rsidRPr="002C503D" w:rsidTr="002C503D">
        <w:tc>
          <w:tcPr>
            <w:tcW w:w="817" w:type="dxa"/>
          </w:tcPr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  <w:r w:rsidRPr="002C503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563" w:type="dxa"/>
          </w:tcPr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</w:p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2C503D" w:rsidRPr="002C503D" w:rsidRDefault="002C503D">
            <w:pPr>
              <w:rPr>
                <w:sz w:val="24"/>
                <w:szCs w:val="24"/>
              </w:rPr>
            </w:pPr>
          </w:p>
        </w:tc>
      </w:tr>
      <w:tr w:rsidR="002C503D" w:rsidRPr="002C503D" w:rsidTr="002C503D">
        <w:tc>
          <w:tcPr>
            <w:tcW w:w="817" w:type="dxa"/>
          </w:tcPr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  <w:r w:rsidRPr="002C503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563" w:type="dxa"/>
          </w:tcPr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</w:p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2C503D" w:rsidRPr="002C503D" w:rsidRDefault="002C503D">
            <w:pPr>
              <w:rPr>
                <w:sz w:val="24"/>
                <w:szCs w:val="24"/>
              </w:rPr>
            </w:pPr>
          </w:p>
        </w:tc>
      </w:tr>
      <w:tr w:rsidR="002C503D" w:rsidRPr="002C503D" w:rsidTr="002C503D">
        <w:tc>
          <w:tcPr>
            <w:tcW w:w="817" w:type="dxa"/>
          </w:tcPr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  <w:r w:rsidRPr="002C503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563" w:type="dxa"/>
          </w:tcPr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</w:p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2C503D" w:rsidRPr="002C503D" w:rsidRDefault="002C503D">
            <w:pPr>
              <w:rPr>
                <w:sz w:val="24"/>
                <w:szCs w:val="24"/>
              </w:rPr>
            </w:pPr>
          </w:p>
        </w:tc>
      </w:tr>
      <w:tr w:rsidR="002C503D" w:rsidRPr="002C503D" w:rsidTr="002C503D">
        <w:tc>
          <w:tcPr>
            <w:tcW w:w="817" w:type="dxa"/>
          </w:tcPr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  <w:r w:rsidRPr="002C503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563" w:type="dxa"/>
          </w:tcPr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</w:p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2C503D" w:rsidRPr="002C503D" w:rsidRDefault="002C503D">
            <w:pPr>
              <w:rPr>
                <w:sz w:val="24"/>
                <w:szCs w:val="24"/>
              </w:rPr>
            </w:pPr>
          </w:p>
        </w:tc>
      </w:tr>
      <w:tr w:rsidR="002C503D" w:rsidRPr="002C503D" w:rsidTr="002C503D">
        <w:tc>
          <w:tcPr>
            <w:tcW w:w="817" w:type="dxa"/>
          </w:tcPr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  <w:r w:rsidRPr="002C503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563" w:type="dxa"/>
          </w:tcPr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</w:p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2C503D" w:rsidRPr="002C503D" w:rsidRDefault="002C503D">
            <w:pPr>
              <w:rPr>
                <w:sz w:val="24"/>
                <w:szCs w:val="24"/>
              </w:rPr>
            </w:pPr>
          </w:p>
        </w:tc>
      </w:tr>
      <w:tr w:rsidR="002C503D" w:rsidRPr="002C503D" w:rsidTr="002C503D">
        <w:tc>
          <w:tcPr>
            <w:tcW w:w="817" w:type="dxa"/>
          </w:tcPr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  <w:r w:rsidRPr="002C503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563" w:type="dxa"/>
          </w:tcPr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</w:p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2C503D" w:rsidRPr="002C503D" w:rsidRDefault="002C503D">
            <w:pPr>
              <w:rPr>
                <w:sz w:val="24"/>
                <w:szCs w:val="24"/>
              </w:rPr>
            </w:pPr>
          </w:p>
        </w:tc>
      </w:tr>
      <w:tr w:rsidR="002C503D" w:rsidRPr="002C503D" w:rsidTr="002C503D">
        <w:tc>
          <w:tcPr>
            <w:tcW w:w="817" w:type="dxa"/>
          </w:tcPr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  <w:r w:rsidRPr="002C503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563" w:type="dxa"/>
          </w:tcPr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</w:p>
          <w:p w:rsidR="002C503D" w:rsidRPr="002C503D" w:rsidRDefault="002C503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2C503D" w:rsidRPr="002C503D" w:rsidRDefault="002C503D">
            <w:pPr>
              <w:rPr>
                <w:sz w:val="24"/>
                <w:szCs w:val="24"/>
              </w:rPr>
            </w:pPr>
          </w:p>
        </w:tc>
      </w:tr>
      <w:tr w:rsidR="002C503D" w:rsidRPr="002C503D" w:rsidTr="00C204A8">
        <w:trPr>
          <w:trHeight w:val="547"/>
        </w:trPr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2C503D" w:rsidRPr="002C503D" w:rsidRDefault="002C503D" w:rsidP="002C503D">
            <w:pPr>
              <w:pStyle w:val="a4"/>
              <w:jc w:val="center"/>
              <w:rPr>
                <w:szCs w:val="24"/>
              </w:rPr>
            </w:pPr>
            <w:r w:rsidRPr="002C503D">
              <w:rPr>
                <w:b/>
                <w:szCs w:val="24"/>
              </w:rPr>
              <w:t>Ноябрь – декабрь Месячник правового  воспитания, «ХХ</w:t>
            </w:r>
            <w:proofErr w:type="gramStart"/>
            <w:r w:rsidRPr="002C503D">
              <w:rPr>
                <w:b/>
                <w:szCs w:val="24"/>
              </w:rPr>
              <w:t>1</w:t>
            </w:r>
            <w:proofErr w:type="gramEnd"/>
            <w:r w:rsidRPr="002C503D">
              <w:rPr>
                <w:b/>
                <w:szCs w:val="24"/>
              </w:rPr>
              <w:t xml:space="preserve"> век – век без наркотиков», профилактики терроризма, экстремизма, ксенофобии</w:t>
            </w:r>
          </w:p>
        </w:tc>
      </w:tr>
      <w:tr w:rsidR="002C503D" w:rsidRPr="002C503D" w:rsidTr="00C204A8">
        <w:tc>
          <w:tcPr>
            <w:tcW w:w="817" w:type="dxa"/>
          </w:tcPr>
          <w:p w:rsidR="002C503D" w:rsidRPr="002C503D" w:rsidRDefault="002C503D" w:rsidP="00C204A8">
            <w:pPr>
              <w:rPr>
                <w:i/>
                <w:sz w:val="24"/>
                <w:szCs w:val="24"/>
                <w:lang w:val="en-US"/>
              </w:rPr>
            </w:pPr>
            <w:r w:rsidRPr="002C503D">
              <w:rPr>
                <w:i/>
                <w:sz w:val="24"/>
                <w:szCs w:val="24"/>
                <w:lang w:val="en-US"/>
              </w:rPr>
              <w:t>№</w:t>
            </w:r>
          </w:p>
        </w:tc>
        <w:tc>
          <w:tcPr>
            <w:tcW w:w="5563" w:type="dxa"/>
          </w:tcPr>
          <w:p w:rsidR="002C503D" w:rsidRPr="002C503D" w:rsidRDefault="002C503D" w:rsidP="00C204A8">
            <w:pPr>
              <w:rPr>
                <w:i/>
                <w:sz w:val="24"/>
                <w:szCs w:val="24"/>
                <w:lang w:val="en-US"/>
              </w:rPr>
            </w:pPr>
            <w:proofErr w:type="spellStart"/>
            <w:r w:rsidRPr="002C503D">
              <w:rPr>
                <w:i/>
                <w:sz w:val="24"/>
                <w:szCs w:val="24"/>
                <w:lang w:val="en-US"/>
              </w:rPr>
              <w:t>Тема</w:t>
            </w:r>
            <w:proofErr w:type="spellEnd"/>
            <w:r w:rsidRPr="002C503D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503D">
              <w:rPr>
                <w:i/>
                <w:sz w:val="24"/>
                <w:szCs w:val="24"/>
                <w:lang w:val="en-US"/>
              </w:rPr>
              <w:t>классного</w:t>
            </w:r>
            <w:proofErr w:type="spellEnd"/>
            <w:r w:rsidRPr="002C503D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503D">
              <w:rPr>
                <w:i/>
                <w:sz w:val="24"/>
                <w:szCs w:val="24"/>
                <w:lang w:val="en-US"/>
              </w:rPr>
              <w:t>часа</w:t>
            </w:r>
            <w:proofErr w:type="spellEnd"/>
          </w:p>
        </w:tc>
        <w:tc>
          <w:tcPr>
            <w:tcW w:w="3191" w:type="dxa"/>
          </w:tcPr>
          <w:p w:rsidR="002C503D" w:rsidRPr="002C503D" w:rsidRDefault="002C503D" w:rsidP="00C204A8">
            <w:pPr>
              <w:rPr>
                <w:i/>
                <w:sz w:val="24"/>
                <w:szCs w:val="24"/>
                <w:lang w:val="en-US"/>
              </w:rPr>
            </w:pPr>
            <w:proofErr w:type="spellStart"/>
            <w:r w:rsidRPr="002C503D">
              <w:rPr>
                <w:i/>
                <w:sz w:val="24"/>
                <w:szCs w:val="24"/>
                <w:lang w:val="en-US"/>
              </w:rPr>
              <w:t>Дата</w:t>
            </w:r>
            <w:proofErr w:type="spellEnd"/>
            <w:r w:rsidRPr="002C503D">
              <w:rPr>
                <w:i/>
                <w:sz w:val="24"/>
                <w:szCs w:val="24"/>
                <w:lang w:val="en-US"/>
              </w:rPr>
              <w:t xml:space="preserve"> </w:t>
            </w:r>
          </w:p>
        </w:tc>
      </w:tr>
      <w:tr w:rsidR="002C503D" w:rsidRPr="002C503D" w:rsidTr="00C204A8">
        <w:tc>
          <w:tcPr>
            <w:tcW w:w="817" w:type="dxa"/>
          </w:tcPr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  <w:r w:rsidRPr="002C503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563" w:type="dxa"/>
          </w:tcPr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</w:p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2C503D" w:rsidRPr="002C503D" w:rsidRDefault="002C503D" w:rsidP="00C204A8">
            <w:pPr>
              <w:rPr>
                <w:sz w:val="24"/>
                <w:szCs w:val="24"/>
              </w:rPr>
            </w:pPr>
          </w:p>
        </w:tc>
      </w:tr>
      <w:tr w:rsidR="002C503D" w:rsidRPr="002C503D" w:rsidTr="00C204A8">
        <w:tc>
          <w:tcPr>
            <w:tcW w:w="817" w:type="dxa"/>
          </w:tcPr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  <w:r w:rsidRPr="002C503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563" w:type="dxa"/>
          </w:tcPr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</w:p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2C503D" w:rsidRPr="002C503D" w:rsidRDefault="002C503D" w:rsidP="00C204A8">
            <w:pPr>
              <w:rPr>
                <w:sz w:val="24"/>
                <w:szCs w:val="24"/>
              </w:rPr>
            </w:pPr>
          </w:p>
        </w:tc>
      </w:tr>
      <w:tr w:rsidR="002C503D" w:rsidRPr="002C503D" w:rsidTr="00C204A8">
        <w:tc>
          <w:tcPr>
            <w:tcW w:w="817" w:type="dxa"/>
          </w:tcPr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  <w:r w:rsidRPr="002C503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563" w:type="dxa"/>
          </w:tcPr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</w:p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2C503D" w:rsidRPr="002C503D" w:rsidRDefault="002C503D" w:rsidP="00C204A8">
            <w:pPr>
              <w:rPr>
                <w:sz w:val="24"/>
                <w:szCs w:val="24"/>
              </w:rPr>
            </w:pPr>
          </w:p>
        </w:tc>
      </w:tr>
      <w:tr w:rsidR="002C503D" w:rsidRPr="002C503D" w:rsidTr="00C204A8">
        <w:tc>
          <w:tcPr>
            <w:tcW w:w="817" w:type="dxa"/>
          </w:tcPr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  <w:r w:rsidRPr="002C503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563" w:type="dxa"/>
          </w:tcPr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</w:p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2C503D" w:rsidRPr="002C503D" w:rsidRDefault="002C503D" w:rsidP="00C204A8">
            <w:pPr>
              <w:rPr>
                <w:sz w:val="24"/>
                <w:szCs w:val="24"/>
              </w:rPr>
            </w:pPr>
          </w:p>
        </w:tc>
      </w:tr>
      <w:tr w:rsidR="002C503D" w:rsidRPr="002C503D" w:rsidTr="00C204A8">
        <w:tc>
          <w:tcPr>
            <w:tcW w:w="817" w:type="dxa"/>
          </w:tcPr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  <w:r w:rsidRPr="002C503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563" w:type="dxa"/>
          </w:tcPr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</w:p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2C503D" w:rsidRPr="002C503D" w:rsidRDefault="002C503D" w:rsidP="00C204A8">
            <w:pPr>
              <w:rPr>
                <w:sz w:val="24"/>
                <w:szCs w:val="24"/>
              </w:rPr>
            </w:pPr>
          </w:p>
        </w:tc>
      </w:tr>
      <w:tr w:rsidR="002C503D" w:rsidRPr="002C503D" w:rsidTr="00C204A8">
        <w:tc>
          <w:tcPr>
            <w:tcW w:w="817" w:type="dxa"/>
          </w:tcPr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  <w:r w:rsidRPr="002C503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563" w:type="dxa"/>
          </w:tcPr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</w:p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2C503D" w:rsidRPr="002C503D" w:rsidRDefault="002C503D" w:rsidP="00C204A8">
            <w:pPr>
              <w:rPr>
                <w:sz w:val="24"/>
                <w:szCs w:val="24"/>
              </w:rPr>
            </w:pPr>
          </w:p>
        </w:tc>
      </w:tr>
      <w:tr w:rsidR="002C503D" w:rsidRPr="002C503D" w:rsidTr="00C204A8">
        <w:tc>
          <w:tcPr>
            <w:tcW w:w="817" w:type="dxa"/>
          </w:tcPr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  <w:r w:rsidRPr="002C503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563" w:type="dxa"/>
          </w:tcPr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</w:p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2C503D" w:rsidRPr="002C503D" w:rsidRDefault="002C503D" w:rsidP="00C204A8">
            <w:pPr>
              <w:rPr>
                <w:sz w:val="24"/>
                <w:szCs w:val="24"/>
              </w:rPr>
            </w:pPr>
          </w:p>
        </w:tc>
      </w:tr>
      <w:tr w:rsidR="002C503D" w:rsidRPr="002C503D" w:rsidTr="00C204A8">
        <w:tc>
          <w:tcPr>
            <w:tcW w:w="817" w:type="dxa"/>
          </w:tcPr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  <w:r w:rsidRPr="002C503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563" w:type="dxa"/>
          </w:tcPr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</w:p>
          <w:p w:rsidR="002C503D" w:rsidRPr="002C503D" w:rsidRDefault="002C503D" w:rsidP="00C204A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2C503D" w:rsidRPr="002C503D" w:rsidRDefault="002C503D" w:rsidP="00C204A8">
            <w:pPr>
              <w:rPr>
                <w:sz w:val="24"/>
                <w:szCs w:val="24"/>
              </w:rPr>
            </w:pPr>
          </w:p>
        </w:tc>
      </w:tr>
    </w:tbl>
    <w:p w:rsidR="002C503D" w:rsidRPr="002C503D" w:rsidRDefault="002C503D">
      <w:pPr>
        <w:rPr>
          <w:sz w:val="24"/>
          <w:szCs w:val="24"/>
        </w:rPr>
      </w:pPr>
    </w:p>
    <w:sectPr w:rsidR="002C503D" w:rsidRPr="002C503D" w:rsidSect="00A25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C503D"/>
    <w:rsid w:val="002C503D"/>
    <w:rsid w:val="00A253BB"/>
    <w:rsid w:val="00A82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0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C503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C503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2013-08-17T10:01:00Z</dcterms:created>
  <dcterms:modified xsi:type="dcterms:W3CDTF">2013-08-17T10:13:00Z</dcterms:modified>
</cp:coreProperties>
</file>